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4B8E5AF1" w:rsidR="00F14595" w:rsidRPr="000739E0" w:rsidRDefault="00462DC6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SPS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3C6565">
        <w:rPr>
          <w:rFonts w:ascii="Bai Jamjuree" w:eastAsia="Times New Roman" w:hAnsi="Bai Jamjuree" w:cs="Times New Roman"/>
          <w:sz w:val="20"/>
          <w:szCs w:val="20"/>
          <w:lang w:eastAsia="lt-LT"/>
        </w:rPr>
        <w:t>4</w:t>
      </w:r>
      <w:r w:rsidR="00756C1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priedas</w:t>
      </w:r>
    </w:p>
    <w:p w14:paraId="23E1CA66" w14:textId="77777777" w:rsidR="00F14595" w:rsidRPr="000739E0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(forma)</w:t>
      </w:r>
    </w:p>
    <w:p w14:paraId="281E6727" w14:textId="77777777" w:rsidR="00E43C10" w:rsidRPr="000739E0" w:rsidRDefault="00E43C10" w:rsidP="00E43C10">
      <w:pPr>
        <w:jc w:val="center"/>
        <w:rPr>
          <w:rFonts w:ascii="Bai Jamjuree" w:hAnsi="Bai Jamjuree" w:cs="Times New Roman"/>
          <w:i/>
          <w:sz w:val="20"/>
          <w:szCs w:val="20"/>
        </w:rPr>
      </w:pPr>
      <w:r w:rsidRPr="000739E0">
        <w:rPr>
          <w:rFonts w:ascii="Bai Jamjuree" w:hAnsi="Bai Jamjuree" w:cs="Times New Roman"/>
          <w:i/>
          <w:sz w:val="20"/>
          <w:szCs w:val="20"/>
        </w:rPr>
        <w:t xml:space="preserve">(tiekėjas) </w:t>
      </w:r>
    </w:p>
    <w:p w14:paraId="31680136" w14:textId="77777777" w:rsidR="00E43C10" w:rsidRPr="000739E0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  <w:u w:val="single"/>
        </w:rPr>
      </w:pPr>
    </w:p>
    <w:p w14:paraId="7E033760" w14:textId="0C2CD0A9" w:rsidR="00E43C10" w:rsidRPr="000739E0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</w:rPr>
      </w:pPr>
      <w:r w:rsidRPr="000739E0">
        <w:rPr>
          <w:rFonts w:ascii="Bai Jamjuree" w:eastAsia="Times New Roman" w:hAnsi="Bai Jamjuree" w:cs="Times New Roman"/>
          <w:i/>
          <w:sz w:val="20"/>
          <w:szCs w:val="20"/>
        </w:rPr>
        <w:t>Akcinei bendrovei „</w:t>
      </w:r>
      <w:r w:rsidR="00D23515" w:rsidRPr="000739E0">
        <w:rPr>
          <w:rFonts w:ascii="Bai Jamjuree" w:eastAsia="Times New Roman" w:hAnsi="Bai Jamjuree" w:cs="Times New Roman"/>
          <w:i/>
          <w:sz w:val="20"/>
          <w:szCs w:val="20"/>
        </w:rPr>
        <w:t xml:space="preserve">KN </w:t>
      </w:r>
      <w:proofErr w:type="spellStart"/>
      <w:r w:rsidR="00D23515" w:rsidRPr="000739E0">
        <w:rPr>
          <w:rFonts w:ascii="Bai Jamjuree" w:eastAsia="Times New Roman" w:hAnsi="Bai Jamjuree" w:cs="Times New Roman"/>
          <w:i/>
          <w:sz w:val="20"/>
          <w:szCs w:val="20"/>
        </w:rPr>
        <w:t>Energies</w:t>
      </w:r>
      <w:proofErr w:type="spellEnd"/>
      <w:r w:rsidRPr="000739E0">
        <w:rPr>
          <w:rFonts w:ascii="Bai Jamjuree" w:eastAsia="Times New Roman" w:hAnsi="Bai Jamjuree" w:cs="Times New Roman"/>
          <w:i/>
          <w:sz w:val="20"/>
          <w:szCs w:val="20"/>
        </w:rPr>
        <w:t>“</w:t>
      </w:r>
    </w:p>
    <w:p w14:paraId="5C705802" w14:textId="77777777" w:rsidR="00E43C10" w:rsidRPr="000739E0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CED2190" w14:textId="310BE660" w:rsidR="00F14595" w:rsidRPr="000739E0" w:rsidRDefault="001643B2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b/>
          <w:color w:val="FF0000"/>
          <w:sz w:val="20"/>
          <w:szCs w:val="20"/>
          <w:lang w:eastAsia="lt-LT"/>
        </w:rPr>
        <w:t xml:space="preserve">PIRMINIS / GALUTINIS </w:t>
      </w:r>
      <w:r w:rsidR="00F14595" w:rsidRPr="000739E0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PASIŪLYMAS PIRKIMUI</w:t>
      </w:r>
      <w:r w:rsidR="00F14595" w:rsidRPr="000739E0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footnoteReference w:id="1"/>
      </w:r>
    </w:p>
    <w:p w14:paraId="3091B390" w14:textId="77777777" w:rsidR="00984DA0" w:rsidRPr="000739E0" w:rsidRDefault="00984DA0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12C688F0" w14:textId="77777777" w:rsidR="00B73B83" w:rsidRPr="00B73B83" w:rsidRDefault="00B73B83" w:rsidP="00B73B8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highlight w:val="yellow"/>
          <w:lang w:eastAsia="lt-LT"/>
        </w:rPr>
      </w:pPr>
      <w:r w:rsidRPr="00B73B83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(472-26) PAPILDOMOS BUJŲ UŽTVARO SEKCIJOS</w:t>
      </w:r>
    </w:p>
    <w:p w14:paraId="73B5CAAB" w14:textId="77777777" w:rsidR="00901795" w:rsidRPr="000739E0" w:rsidRDefault="00901795" w:rsidP="00901795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20F840D7" w14:textId="1C41203F" w:rsidR="00F14595" w:rsidRPr="000739E0" w:rsidRDefault="00AF195B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</w:t>
      </w:r>
    </w:p>
    <w:p w14:paraId="6EDC317F" w14:textId="103E3B0E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7B12A3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d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ata)</w:t>
      </w:r>
    </w:p>
    <w:p w14:paraId="1063DA96" w14:textId="77777777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</w:t>
      </w:r>
    </w:p>
    <w:p w14:paraId="61C5734C" w14:textId="5CE78A6F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7B12A3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v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ieta)</w:t>
      </w:r>
    </w:p>
    <w:p w14:paraId="6EE51D66" w14:textId="0BFCB548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961"/>
      </w:tblGrid>
      <w:tr w:rsidR="003875E5" w:rsidRPr="000739E0" w14:paraId="00D8CCD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pavadinimas / Tiekėjų grupės narių pavadinimai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799B5953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5E947D3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PVM mokėtojo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7B8ACEB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/ tiekėjų grupės bendro atstovo adresas, telefonas, el. paštas, faksas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49881B50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Atsiskaitomosios sąskaitos numeris, bankas, banko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750E1208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pasiūlymą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2EEDF5E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sutarties vykdymą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44EBB858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vadovo / tiekėjų grupės bendro atstovo arba vadovaujančio nario, pasirašysiančio sutartį, pareigos, vardas ir pavardė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441FA350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00D" w14:textId="138DE176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Tiekėjas galės pasirašyti sutartį elektroniniu parašu (nurodoma Taip/Ne)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286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0A743052" w14:textId="266E6BC5" w:rsidR="00DD1B4E" w:rsidRPr="000739E0" w:rsidRDefault="00DD1B4E" w:rsidP="00DD1B4E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7DA1184" w14:textId="7931E6E7" w:rsidR="001643B2" w:rsidRPr="000739E0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Teikdami ši pasiūlymą pareiškiame, kad:</w:t>
      </w:r>
    </w:p>
    <w:p w14:paraId="53DEAC53" w14:textId="00201372" w:rsidR="001643B2" w:rsidRPr="000739E0" w:rsidRDefault="00D10705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susipa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žinome ir sutinkame su visais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pirkimo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dokumentais (skelbimas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apie pirkimą, pirkimo sąlygos, dokumentų paaiškinim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(patikslinim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), atsakym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 tiekėjų klausimus (jeigu </w:t>
      </w:r>
      <w:r w:rsidR="001643B2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tokių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buvo), kita CVP IS priemonėmis pateikta informacija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  <w:r w:rsidR="001643B2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;</w:t>
      </w:r>
    </w:p>
    <w:p w14:paraId="6996B475" w14:textId="22F1BF00" w:rsidR="00F712EC" w:rsidRPr="000739E0" w:rsidRDefault="005C4911" w:rsidP="005C4911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atitinkame visus pirkimo dokumentuose nurodytus reikalavimus tiekėjams ir pateiksime tai įrodančius dokumentus;</w:t>
      </w:r>
    </w:p>
    <w:p w14:paraId="2085CEE9" w14:textId="77777777" w:rsidR="00F14595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esame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pasireng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ę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įvykdyti num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atomą sudaryti pirkimo sutartį;</w:t>
      </w:r>
    </w:p>
    <w:p w14:paraId="485F838E" w14:textId="1BAC5FC3" w:rsidR="001643B2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patvirtiname, kad mūsų siūlomos </w:t>
      </w:r>
      <w:r w:rsidRPr="003C656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prekės visiškai atitinka pirkimo dokumentuose nustatytus reikalavimus ir kad visa pasiūlyme pateikta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informacija yra teisinga, atitinka tikrovę ir apima viską, ko reikia, kad pirkimo sutartis būtų tinkamai įvykdyta;</w:t>
      </w:r>
    </w:p>
    <w:p w14:paraId="1346C04C" w14:textId="305477A9" w:rsidR="001643B2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į mūsų siūlomas kainas ir sąnaudas įskaičiuotos visos išlaidos ir visi mokesčiai</w:t>
      </w:r>
      <w:r w:rsidR="008427C9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mes prisiimame riziką už visas išlaidas, kurias, teikdami pasiūlymą ir laikydamiesi pirkimo dokumentuose nustatytų reikalavimų, privalėjome įskaičiuoti į siūlomas kainas ar sąnaudas. </w:t>
      </w:r>
    </w:p>
    <w:p w14:paraId="19990FBC" w14:textId="40E7D30D" w:rsidR="00113501" w:rsidRPr="000739E0" w:rsidRDefault="00113501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Susipažinome su AB „KN </w:t>
      </w:r>
      <w:proofErr w:type="spellStart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Energies</w:t>
      </w:r>
      <w:proofErr w:type="spellEnd"/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“ patvirtintu Tiekėjo etikos kodeksu </w:t>
      </w:r>
      <w:hyperlink r:id="rId11" w:history="1">
        <w:r w:rsidRPr="000739E0">
          <w:rPr>
            <w:rStyle w:val="Hyperlink"/>
            <w:rFonts w:ascii="Bai Jamjuree" w:eastAsia="Times New Roman" w:hAnsi="Bai Jamjuree" w:cs="Times New Roman"/>
            <w:sz w:val="20"/>
            <w:szCs w:val="20"/>
            <w:lang w:eastAsia="lt-LT"/>
          </w:rPr>
          <w:t>Geroji valdysena - KN</w:t>
        </w:r>
      </w:hyperlink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337F5115" w14:textId="334AA1BD" w:rsidR="00430396" w:rsidRPr="000739E0" w:rsidRDefault="00430396" w:rsidP="00430396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30D7B1A5" w14:textId="77777777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DC6C43B" w14:textId="77777777" w:rsidR="0000620A" w:rsidRPr="000739E0" w:rsidRDefault="0000620A" w:rsidP="0014198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lastRenderedPageBreak/>
        <w:t>Sutarties vykdymui bus pasitelkiami šie subtiekėjai: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3260"/>
        <w:gridCol w:w="5670"/>
      </w:tblGrid>
      <w:tr w:rsidR="0000620A" w:rsidRPr="000739E0" w14:paraId="13C1C265" w14:textId="77777777" w:rsidTr="007B12A3">
        <w:trPr>
          <w:trHeight w:val="60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2D62FB9A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95B1990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2"/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6F08241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3"/>
            </w:r>
          </w:p>
        </w:tc>
      </w:tr>
      <w:tr w:rsidR="0000620A" w:rsidRPr="000739E0" w14:paraId="510CE13B" w14:textId="77777777" w:rsidTr="007B12A3">
        <w:trPr>
          <w:trHeight w:val="237"/>
        </w:trPr>
        <w:tc>
          <w:tcPr>
            <w:tcW w:w="704" w:type="dxa"/>
          </w:tcPr>
          <w:p w14:paraId="0B4B5ACF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</w:tcPr>
          <w:p w14:paraId="64E780ED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670" w:type="dxa"/>
          </w:tcPr>
          <w:p w14:paraId="2049FA1D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76298533" w14:textId="002C66FC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</w:t>
      </w:r>
      <w:r w:rsidR="00B350B6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Pasiūlymu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Pr="00302DF7">
        <w:rPr>
          <w:rFonts w:ascii="Bai Jamjuree" w:eastAsia="Times New Roman" w:hAnsi="Bai Jamjuree" w:cs="Times New Roman"/>
          <w:b/>
          <w:bCs/>
          <w:color w:val="833C0B" w:themeColor="accent2" w:themeShade="80"/>
          <w:sz w:val="20"/>
          <w:szCs w:val="20"/>
          <w:lang w:eastAsia="lt-LT"/>
        </w:rPr>
        <w:t>pateikiame žinomų subtiekėjų</w:t>
      </w:r>
      <w:r w:rsidR="000266AD" w:rsidRPr="00302DF7">
        <w:rPr>
          <w:rFonts w:ascii="Bai Jamjuree" w:eastAsia="Times New Roman" w:hAnsi="Bai Jamjuree" w:cs="Times New Roman"/>
          <w:b/>
          <w:bCs/>
          <w:color w:val="833C0B" w:themeColor="accent2" w:themeShade="80"/>
          <w:sz w:val="20"/>
          <w:szCs w:val="20"/>
          <w:lang w:eastAsia="lt-LT"/>
        </w:rPr>
        <w:t xml:space="preserve"> EBVPD ir</w:t>
      </w:r>
      <w:r w:rsidRPr="00302DF7">
        <w:rPr>
          <w:rFonts w:ascii="Bai Jamjuree" w:eastAsia="Times New Roman" w:hAnsi="Bai Jamjuree" w:cs="Times New Roman"/>
          <w:b/>
          <w:bCs/>
          <w:color w:val="833C0B" w:themeColor="accent2" w:themeShade="80"/>
          <w:sz w:val="20"/>
          <w:szCs w:val="20"/>
          <w:lang w:eastAsia="lt-LT"/>
        </w:rPr>
        <w:t xml:space="preserve"> deklaracijas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, patvirtinančiais jų sutikimą būti tiekėjo subtiekėjais pirkime. </w:t>
      </w:r>
    </w:p>
    <w:p w14:paraId="72C03FAD" w14:textId="77777777" w:rsidR="003C4BF5" w:rsidRPr="000739E0" w:rsidRDefault="003C4BF5" w:rsidP="008B2265">
      <w:pPr>
        <w:spacing w:after="0"/>
        <w:rPr>
          <w:rFonts w:ascii="Bai Jamjuree" w:hAnsi="Bai Jamjuree" w:cs="Times New Roman"/>
          <w:b/>
          <w:bCs/>
          <w:sz w:val="20"/>
          <w:szCs w:val="20"/>
        </w:rPr>
      </w:pPr>
    </w:p>
    <w:p w14:paraId="1C4BD1B1" w14:textId="71F11C4B" w:rsidR="00F14595" w:rsidRPr="000739E0" w:rsidRDefault="00F14595" w:rsidP="00F1459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Mes siūlome: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"/>
        <w:gridCol w:w="6381"/>
        <w:gridCol w:w="1286"/>
        <w:gridCol w:w="1549"/>
      </w:tblGrid>
      <w:tr w:rsidR="00302DF7" w:rsidRPr="000739E0" w14:paraId="1DDA9120" w14:textId="77777777" w:rsidTr="00302DF7">
        <w:trPr>
          <w:trHeight w:val="303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7349B1D" w14:textId="77777777" w:rsidR="00302DF7" w:rsidRPr="000739E0" w:rsidRDefault="00302DF7" w:rsidP="00B73B83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bookmarkStart w:id="0" w:name="_Hlk106806142"/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82F887E" w14:textId="77777777" w:rsidR="00302DF7" w:rsidRPr="00302DF7" w:rsidRDefault="00302DF7" w:rsidP="00B73B83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302DF7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664CDE" w14:textId="5877943A" w:rsidR="00302DF7" w:rsidRPr="000739E0" w:rsidRDefault="00302DF7" w:rsidP="00B73B83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302DF7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Kiekis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B83DF6" w14:textId="77777777" w:rsidR="00302DF7" w:rsidRPr="000739E0" w:rsidRDefault="00302DF7" w:rsidP="00B73B83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Matavimo</w:t>
            </w:r>
          </w:p>
          <w:p w14:paraId="579F85BD" w14:textId="352DB50C" w:rsidR="00302DF7" w:rsidRPr="000739E0" w:rsidRDefault="00302DF7" w:rsidP="00B73B83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 vnt.</w:t>
            </w:r>
          </w:p>
        </w:tc>
      </w:tr>
      <w:tr w:rsidR="00302DF7" w:rsidRPr="000739E0" w14:paraId="7C57E0F9" w14:textId="77777777" w:rsidTr="00302DF7">
        <w:trPr>
          <w:trHeight w:val="255"/>
        </w:trPr>
        <w:tc>
          <w:tcPr>
            <w:tcW w:w="418" w:type="dxa"/>
            <w:vAlign w:val="center"/>
          </w:tcPr>
          <w:p w14:paraId="64FE2B46" w14:textId="77777777" w:rsidR="00302DF7" w:rsidRPr="000739E0" w:rsidRDefault="00302DF7" w:rsidP="00B73B83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6381" w:type="dxa"/>
            <w:vAlign w:val="center"/>
          </w:tcPr>
          <w:p w14:paraId="05CF148B" w14:textId="64C4986E" w:rsidR="00302DF7" w:rsidRPr="00302DF7" w:rsidRDefault="00302DF7" w:rsidP="00B73B83">
            <w:pPr>
              <w:spacing w:after="0" w:line="240" w:lineRule="auto"/>
              <w:rPr>
                <w:rFonts w:ascii="Bai Jamjuree" w:eastAsia="Times New Roman" w:hAnsi="Bai Jamjuree" w:cs="Times New Roman"/>
                <w:bCs/>
                <w:sz w:val="20"/>
                <w:szCs w:val="20"/>
                <w:lang w:eastAsia="lt-LT"/>
              </w:rPr>
            </w:pPr>
            <w:r w:rsidRPr="00B73B83">
              <w:rPr>
                <w:rFonts w:ascii="Bai Jamjuree" w:eastAsia="Times New Roman" w:hAnsi="Bai Jamjuree" w:cs="Times New Roman"/>
                <w:bCs/>
                <w:sz w:val="20"/>
                <w:szCs w:val="20"/>
                <w:lang w:eastAsia="lt-LT"/>
              </w:rPr>
              <w:t xml:space="preserve">Papildomos </w:t>
            </w:r>
            <w:proofErr w:type="spellStart"/>
            <w:r w:rsidRPr="00B73B83">
              <w:rPr>
                <w:rFonts w:ascii="Bai Jamjuree" w:eastAsia="Times New Roman" w:hAnsi="Bai Jamjuree" w:cs="Times New Roman"/>
                <w:bCs/>
                <w:sz w:val="20"/>
                <w:szCs w:val="20"/>
                <w:lang w:eastAsia="lt-LT"/>
              </w:rPr>
              <w:t>bujų</w:t>
            </w:r>
            <w:proofErr w:type="spellEnd"/>
            <w:r w:rsidRPr="00B73B83">
              <w:rPr>
                <w:rFonts w:ascii="Bai Jamjuree" w:eastAsia="Times New Roman" w:hAnsi="Bai Jamjuree" w:cs="Times New Roman"/>
                <w:bCs/>
                <w:sz w:val="20"/>
                <w:szCs w:val="20"/>
                <w:lang w:eastAsia="lt-LT"/>
              </w:rPr>
              <w:t xml:space="preserve"> užtvaro sekcijos</w:t>
            </w:r>
          </w:p>
        </w:tc>
        <w:tc>
          <w:tcPr>
            <w:tcW w:w="1286" w:type="dxa"/>
            <w:vAlign w:val="center"/>
          </w:tcPr>
          <w:p w14:paraId="4EBEF5E1" w14:textId="03D6EDDE" w:rsidR="00302DF7" w:rsidRPr="000739E0" w:rsidRDefault="00302DF7" w:rsidP="00B73B83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49" w:type="dxa"/>
          </w:tcPr>
          <w:p w14:paraId="0EEB84F2" w14:textId="35876D6B" w:rsidR="00302DF7" w:rsidRPr="000739E0" w:rsidRDefault="00302DF7" w:rsidP="00B73B83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proofErr w:type="spellStart"/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Kompl</w:t>
            </w:r>
            <w:proofErr w:type="spellEnd"/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.</w:t>
            </w:r>
          </w:p>
        </w:tc>
      </w:tr>
      <w:tr w:rsidR="008B2265" w:rsidRPr="000739E0" w14:paraId="655B3A26" w14:textId="77777777" w:rsidTr="00B73B83">
        <w:trPr>
          <w:trHeight w:val="255"/>
        </w:trPr>
        <w:tc>
          <w:tcPr>
            <w:tcW w:w="8085" w:type="dxa"/>
            <w:gridSpan w:val="3"/>
            <w:vAlign w:val="center"/>
          </w:tcPr>
          <w:p w14:paraId="0AE2C0C3" w14:textId="79391C55" w:rsidR="008B2265" w:rsidRPr="000739E0" w:rsidRDefault="008B2265" w:rsidP="008B2265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Bendra pasiūlymo kaina, EUR be PVM</w:t>
            </w:r>
          </w:p>
        </w:tc>
        <w:tc>
          <w:tcPr>
            <w:tcW w:w="1549" w:type="dxa"/>
            <w:vAlign w:val="center"/>
          </w:tcPr>
          <w:p w14:paraId="3809A712" w14:textId="77777777" w:rsidR="008B2265" w:rsidRPr="000739E0" w:rsidRDefault="008B226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8B2265" w:rsidRPr="000739E0" w14:paraId="574230F0" w14:textId="77777777" w:rsidTr="00B73B83">
        <w:trPr>
          <w:trHeight w:val="255"/>
        </w:trPr>
        <w:tc>
          <w:tcPr>
            <w:tcW w:w="8085" w:type="dxa"/>
            <w:gridSpan w:val="3"/>
            <w:vAlign w:val="center"/>
          </w:tcPr>
          <w:p w14:paraId="1305B3AA" w14:textId="4940FA1A" w:rsidR="008B2265" w:rsidRPr="000739E0" w:rsidRDefault="008B2265" w:rsidP="008B2265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21 % PVM, EUR</w:t>
            </w:r>
          </w:p>
        </w:tc>
        <w:tc>
          <w:tcPr>
            <w:tcW w:w="1549" w:type="dxa"/>
            <w:vAlign w:val="center"/>
          </w:tcPr>
          <w:p w14:paraId="5CCA483D" w14:textId="77777777" w:rsidR="008B2265" w:rsidRPr="000739E0" w:rsidRDefault="008B226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8B2265" w:rsidRPr="000739E0" w14:paraId="025A28BA" w14:textId="77777777" w:rsidTr="00B73B83">
        <w:trPr>
          <w:trHeight w:val="255"/>
        </w:trPr>
        <w:tc>
          <w:tcPr>
            <w:tcW w:w="8085" w:type="dxa"/>
            <w:gridSpan w:val="3"/>
            <w:vAlign w:val="center"/>
          </w:tcPr>
          <w:p w14:paraId="6CFAC6E9" w14:textId="738C28A5" w:rsidR="008B2265" w:rsidRPr="000739E0" w:rsidRDefault="008B2265" w:rsidP="008B2265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Bendra pasiūlymo kaina, EUR su PVM</w:t>
            </w:r>
          </w:p>
        </w:tc>
        <w:tc>
          <w:tcPr>
            <w:tcW w:w="1549" w:type="dxa"/>
            <w:vAlign w:val="center"/>
          </w:tcPr>
          <w:p w14:paraId="6BADB734" w14:textId="77777777" w:rsidR="008B2265" w:rsidRPr="000739E0" w:rsidRDefault="008B226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16A35770" w14:textId="77777777" w:rsidR="000612DA" w:rsidRPr="000739E0" w:rsidRDefault="000612DA" w:rsidP="000612DA">
      <w:pPr>
        <w:spacing w:after="0" w:line="240" w:lineRule="auto"/>
        <w:ind w:left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bookmarkStart w:id="1" w:name="_Hlk106806099"/>
      <w:bookmarkEnd w:id="0"/>
    </w:p>
    <w:p w14:paraId="775FCEF3" w14:textId="4640CF88" w:rsidR="008236BC" w:rsidRPr="000739E0" w:rsidRDefault="00A3621D" w:rsidP="008236BC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Informacija apie siūlomas prekes</w:t>
      </w:r>
      <w:r w:rsidR="008236BC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551"/>
        <w:gridCol w:w="1985"/>
        <w:gridCol w:w="2126"/>
        <w:gridCol w:w="2551"/>
      </w:tblGrid>
      <w:tr w:rsidR="00C11827" w:rsidRPr="000739E0" w14:paraId="3E1CF726" w14:textId="77777777" w:rsidTr="00C11827">
        <w:trPr>
          <w:trHeight w:val="205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0AD03792" w14:textId="11BFB4A7" w:rsidR="00C11827" w:rsidRPr="000739E0" w:rsidRDefault="00C11827" w:rsidP="00B25807">
            <w:pPr>
              <w:spacing w:after="0" w:line="240" w:lineRule="auto"/>
              <w:ind w:left="27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r w:rsidRPr="000739E0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551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05C77" w14:textId="313CF6AE" w:rsidR="00C11827" w:rsidRPr="000739E0" w:rsidRDefault="00000000" w:rsidP="00B25807">
            <w:pPr>
              <w:spacing w:after="0" w:line="240" w:lineRule="auto"/>
              <w:ind w:left="27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478195160"/>
                <w:placeholder>
                  <w:docPart w:val="C3DC6C4862EF461BAD1DEBBC78AED534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Content>
                <w:r w:rsidR="00C11827" w:rsidRPr="000739E0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C11827" w:rsidRPr="000739E0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1985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812AE" w14:textId="77777777" w:rsidR="00C11827" w:rsidRPr="000739E0" w:rsidRDefault="00000000" w:rsidP="00B25807">
            <w:pPr>
              <w:spacing w:after="0" w:line="240" w:lineRule="auto"/>
              <w:ind w:left="27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-1756438526"/>
                <w:placeholder>
                  <w:docPart w:val="D1DAE7FDF5E346A39435C441183AA2CF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Content>
                <w:r w:rsidR="00C11827" w:rsidRPr="000739E0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C11827" w:rsidRPr="000739E0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gamintojas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4A161B3" w14:textId="77777777" w:rsidR="00C11827" w:rsidRPr="000739E0" w:rsidRDefault="00000000" w:rsidP="00B25807">
            <w:pPr>
              <w:spacing w:after="0" w:line="240" w:lineRule="auto"/>
              <w:ind w:left="27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679539799"/>
                <w:placeholder>
                  <w:docPart w:val="0F9335840D0A4A7AB0113CE205164005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Content>
                <w:r w:rsidR="00C11827" w:rsidRPr="000739E0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C11827" w:rsidRPr="000739E0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pagaminimo šalis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5E2DC440" w14:textId="043CFE0C" w:rsidR="00C11827" w:rsidRPr="000739E0" w:rsidRDefault="00000000" w:rsidP="00B25807">
            <w:pPr>
              <w:spacing w:after="0" w:line="240" w:lineRule="auto"/>
              <w:ind w:left="27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185414081"/>
                <w:placeholder>
                  <w:docPart w:val="C28A5F7B7697466E869FC0AA200F08FD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Content>
                <w:r w:rsidR="00C11827" w:rsidRPr="000739E0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C11827" w:rsidRPr="000739E0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gamintojo registracijos šalis</w:t>
            </w:r>
          </w:p>
        </w:tc>
      </w:tr>
      <w:tr w:rsidR="00C11827" w:rsidRPr="000739E0" w14:paraId="419567CF" w14:textId="77777777" w:rsidTr="00C11827">
        <w:trPr>
          <w:trHeight w:val="505"/>
        </w:trPr>
        <w:tc>
          <w:tcPr>
            <w:tcW w:w="421" w:type="dxa"/>
            <w:vAlign w:val="center"/>
          </w:tcPr>
          <w:p w14:paraId="5AF78782" w14:textId="623F75A1" w:rsidR="00C11827" w:rsidRPr="000739E0" w:rsidRDefault="00C11827" w:rsidP="00B2580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Bai Jamjuree" w:hAnsi="Bai Jamjuree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23BB3" w14:textId="70F0A504" w:rsidR="00C11827" w:rsidRPr="000739E0" w:rsidRDefault="00C11827" w:rsidP="00B25807">
            <w:pPr>
              <w:spacing w:after="0" w:line="240" w:lineRule="auto"/>
              <w:ind w:left="27"/>
              <w:rPr>
                <w:rFonts w:ascii="Bai Jamjuree" w:hAnsi="Bai Jamjuree" w:cs="Times New Roman"/>
                <w:i/>
                <w:iCs/>
                <w:sz w:val="20"/>
                <w:szCs w:val="20"/>
              </w:rPr>
            </w:pPr>
            <w:r w:rsidRPr="000739E0">
              <w:rPr>
                <w:rFonts w:ascii="Bai Jamjuree" w:hAnsi="Bai Jamjuree" w:cs="Times New Roman"/>
                <w:i/>
                <w:iCs/>
                <w:sz w:val="20"/>
                <w:szCs w:val="20"/>
              </w:rPr>
              <w:t>Pvz. Transformatorius „YYY“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94C7F" w14:textId="58A7739F" w:rsidR="00C11827" w:rsidRPr="000739E0" w:rsidRDefault="00C11827" w:rsidP="00B25807">
            <w:pPr>
              <w:spacing w:after="0" w:line="240" w:lineRule="auto"/>
              <w:ind w:left="27" w:firstLine="14"/>
              <w:rPr>
                <w:rFonts w:ascii="Bai Jamjuree" w:hAnsi="Bai Jamjuree" w:cs="Times New Roman"/>
                <w:i/>
                <w:iCs/>
                <w:sz w:val="20"/>
                <w:szCs w:val="20"/>
              </w:rPr>
            </w:pPr>
            <w:r w:rsidRPr="000739E0">
              <w:rPr>
                <w:rFonts w:ascii="Bai Jamjuree" w:hAnsi="Bai Jamjuree" w:cs="Times New Roman"/>
                <w:i/>
                <w:iCs/>
                <w:sz w:val="20"/>
                <w:szCs w:val="20"/>
              </w:rPr>
              <w:t>Pvz., UAB „Gamintojas“</w:t>
            </w:r>
          </w:p>
        </w:tc>
        <w:tc>
          <w:tcPr>
            <w:tcW w:w="2126" w:type="dxa"/>
            <w:hideMark/>
          </w:tcPr>
          <w:p w14:paraId="39F87163" w14:textId="66E11E38" w:rsidR="00C11827" w:rsidRPr="000739E0" w:rsidRDefault="00C11827" w:rsidP="00B25807">
            <w:pPr>
              <w:spacing w:after="0" w:line="240" w:lineRule="auto"/>
              <w:ind w:left="27" w:firstLine="14"/>
              <w:rPr>
                <w:rFonts w:ascii="Bai Jamjuree" w:hAnsi="Bai Jamjuree" w:cs="Times New Roman"/>
                <w:i/>
                <w:iCs/>
                <w:sz w:val="20"/>
                <w:szCs w:val="20"/>
              </w:rPr>
            </w:pPr>
            <w:r w:rsidRPr="000739E0">
              <w:rPr>
                <w:rFonts w:ascii="Bai Jamjuree" w:hAnsi="Bai Jamjuree" w:cs="Times New Roman"/>
                <w:i/>
                <w:iCs/>
                <w:sz w:val="20"/>
                <w:szCs w:val="20"/>
              </w:rPr>
              <w:t xml:space="preserve">Pvz., </w:t>
            </w:r>
            <w:r w:rsidR="00532AA0" w:rsidRPr="000739E0">
              <w:rPr>
                <w:rFonts w:ascii="Bai Jamjuree" w:hAnsi="Bai Jamjuree" w:cs="Times New Roman"/>
                <w:i/>
                <w:iCs/>
                <w:sz w:val="20"/>
                <w:szCs w:val="20"/>
              </w:rPr>
              <w:t>Lenkija</w:t>
            </w:r>
          </w:p>
        </w:tc>
        <w:tc>
          <w:tcPr>
            <w:tcW w:w="2551" w:type="dxa"/>
            <w:hideMark/>
          </w:tcPr>
          <w:p w14:paraId="0B22C739" w14:textId="1ED34148" w:rsidR="00C11827" w:rsidRPr="000739E0" w:rsidRDefault="00C11827" w:rsidP="00B25807">
            <w:pPr>
              <w:spacing w:after="0" w:line="240" w:lineRule="auto"/>
              <w:ind w:left="27" w:firstLine="14"/>
              <w:rPr>
                <w:rFonts w:ascii="Bai Jamjuree" w:hAnsi="Bai Jamjuree" w:cs="Times New Roman"/>
                <w:sz w:val="20"/>
                <w:szCs w:val="20"/>
              </w:rPr>
            </w:pPr>
            <w:r w:rsidRPr="000739E0">
              <w:rPr>
                <w:rFonts w:ascii="Bai Jamjuree" w:hAnsi="Bai Jamjuree" w:cs="Times New Roman"/>
                <w:i/>
                <w:iCs/>
                <w:sz w:val="20"/>
                <w:szCs w:val="20"/>
              </w:rPr>
              <w:t>Pvz., Lenkija</w:t>
            </w:r>
          </w:p>
        </w:tc>
      </w:tr>
      <w:bookmarkEnd w:id="1"/>
    </w:tbl>
    <w:p w14:paraId="4C0BB0A5" w14:textId="77777777" w:rsidR="00BB4EC3" w:rsidRPr="000739E0" w:rsidRDefault="00BB4EC3" w:rsidP="00BB4E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7848DF8" w14:textId="77777777" w:rsidR="00BB4EC3" w:rsidRPr="000739E0" w:rsidRDefault="00BB4EC3" w:rsidP="00BB4EC3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Pateikiami dokumentai ir duomenys</w:t>
      </w:r>
      <w:r w:rsidRPr="000739E0">
        <w:rPr>
          <w:rStyle w:val="FootnoteReference"/>
          <w:rFonts w:ascii="Bai Jamjuree" w:eastAsia="Times New Roman" w:hAnsi="Bai Jamjuree" w:cs="Times New Roman"/>
          <w:sz w:val="20"/>
          <w:szCs w:val="20"/>
        </w:rPr>
        <w:footnoteReference w:id="4"/>
      </w:r>
      <w:r w:rsidRPr="000739E0">
        <w:rPr>
          <w:rFonts w:ascii="Bai Jamjuree" w:eastAsia="Times New Roman" w:hAnsi="Bai Jamjuree" w:cs="Times New Roman"/>
          <w:sz w:val="20"/>
          <w:szCs w:val="20"/>
        </w:rPr>
        <w:t xml:space="preserve">: </w:t>
      </w:r>
    </w:p>
    <w:tbl>
      <w:tblPr>
        <w:tblStyle w:val="TableGrid2"/>
        <w:tblW w:w="9635" w:type="dxa"/>
        <w:tblLook w:val="04A0" w:firstRow="1" w:lastRow="0" w:firstColumn="1" w:lastColumn="0" w:noHBand="0" w:noVBand="1"/>
      </w:tblPr>
      <w:tblGrid>
        <w:gridCol w:w="500"/>
        <w:gridCol w:w="3748"/>
        <w:gridCol w:w="1838"/>
        <w:gridCol w:w="3549"/>
      </w:tblGrid>
      <w:tr w:rsidR="00BB4EC3" w:rsidRPr="000739E0" w14:paraId="4A090A64" w14:textId="77777777" w:rsidTr="000612DA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3474FBE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Nr.</w:t>
            </w:r>
          </w:p>
        </w:tc>
        <w:tc>
          <w:tcPr>
            <w:tcW w:w="3748" w:type="dxa"/>
            <w:shd w:val="clear" w:color="auto" w:fill="F2F2F2" w:themeFill="background1" w:themeFillShade="F2"/>
            <w:vAlign w:val="center"/>
          </w:tcPr>
          <w:p w14:paraId="51CAEE2F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Pateikiama informacija</w:t>
            </w:r>
            <w:r w:rsidRPr="000739E0">
              <w:rPr>
                <w:rFonts w:ascii="Bai Jamjuree" w:hAnsi="Bai Jamjuree"/>
                <w:b/>
                <w:bCs/>
                <w:vertAlign w:val="superscript"/>
              </w:rPr>
              <w:footnoteReference w:id="5"/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712069D2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Ar dokumentas konfidencialus?</w:t>
            </w:r>
          </w:p>
          <w:p w14:paraId="03889AF3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(Taip / Ne)</w:t>
            </w:r>
          </w:p>
        </w:tc>
        <w:tc>
          <w:tcPr>
            <w:tcW w:w="3549" w:type="dxa"/>
            <w:shd w:val="clear" w:color="auto" w:fill="F2F2F2" w:themeFill="background1" w:themeFillShade="F2"/>
            <w:vAlign w:val="center"/>
          </w:tcPr>
          <w:p w14:paraId="2AAD00EB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Konfidencialumo pagrindas</w:t>
            </w:r>
          </w:p>
        </w:tc>
      </w:tr>
      <w:tr w:rsidR="00BB4EC3" w:rsidRPr="000739E0" w14:paraId="3CBEC383" w14:textId="77777777" w:rsidTr="000612DA">
        <w:tc>
          <w:tcPr>
            <w:tcW w:w="0" w:type="auto"/>
            <w:vAlign w:val="center"/>
          </w:tcPr>
          <w:p w14:paraId="57E0820E" w14:textId="77777777" w:rsidR="00BB4EC3" w:rsidRPr="000739E0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5AEA4A38" w14:textId="77777777" w:rsidR="00BB4EC3" w:rsidRPr="000739E0" w:rsidRDefault="00BB4EC3" w:rsidP="00523E98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0739E0">
              <w:rPr>
                <w:rFonts w:ascii="Bai Jamjuree" w:hAnsi="Bai Jamjuree"/>
                <w:kern w:val="3"/>
                <w:lang w:eastAsia="de-CH"/>
              </w:rPr>
              <w:t>Pasiūlymo forma (be priedų, išskyrus tiekėjo (juridinio asmens) informaciją, nurodytą šiame pasiūlyme, kuri bet 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692E3F33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2E3B8735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0739E0" w14:paraId="26C76252" w14:textId="77777777" w:rsidTr="000612DA">
        <w:tc>
          <w:tcPr>
            <w:tcW w:w="0" w:type="auto"/>
            <w:vAlign w:val="center"/>
          </w:tcPr>
          <w:p w14:paraId="7D5F4876" w14:textId="77777777" w:rsidR="00BB4EC3" w:rsidRPr="000739E0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4B6BC8D5" w14:textId="77777777" w:rsidR="00BB4EC3" w:rsidRPr="000739E0" w:rsidRDefault="00BB4EC3" w:rsidP="00523E98">
            <w:pPr>
              <w:suppressAutoHyphens/>
              <w:autoSpaceDN w:val="0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0739E0">
              <w:rPr>
                <w:rFonts w:ascii="Bai Jamjuree" w:hAnsi="Bai Jamjuree"/>
                <w:kern w:val="3"/>
                <w:lang w:eastAsia="de-CH"/>
              </w:rPr>
              <w:t>Pasiūlyme nurodyta informacija apie pasirašantį asmenį</w:t>
            </w:r>
          </w:p>
        </w:tc>
        <w:tc>
          <w:tcPr>
            <w:tcW w:w="1838" w:type="dxa"/>
            <w:vAlign w:val="center"/>
          </w:tcPr>
          <w:p w14:paraId="010477DD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2376FCA7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344D6DE9" w14:textId="77777777" w:rsidTr="000612DA">
        <w:tc>
          <w:tcPr>
            <w:tcW w:w="0" w:type="auto"/>
            <w:vAlign w:val="center"/>
          </w:tcPr>
          <w:p w14:paraId="4A13A5FD" w14:textId="77777777" w:rsidR="00EF6BB3" w:rsidRPr="000739E0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6ED3B3F6" w14:textId="236779B1" w:rsidR="00EF6BB3" w:rsidRPr="000739E0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0739E0">
              <w:rPr>
                <w:rFonts w:ascii="Bai Jamjuree" w:hAnsi="Bai Jamjuree"/>
              </w:rPr>
              <w:t xml:space="preserve">Jungtinės veiklos sutartis (jei </w:t>
            </w:r>
            <w:r w:rsidR="00B81F2F" w:rsidRPr="000739E0">
              <w:rPr>
                <w:rFonts w:ascii="Bai Jamjuree" w:hAnsi="Bai Jamjuree"/>
              </w:rPr>
              <w:t>pasiūlymą</w:t>
            </w:r>
            <w:r w:rsidRPr="000739E0">
              <w:rPr>
                <w:rFonts w:ascii="Bai Jamjuree" w:hAnsi="Bai Jamjuree"/>
              </w:rPr>
              <w:t xml:space="preserve"> pateikia tiekėjų grupė)</w:t>
            </w:r>
          </w:p>
        </w:tc>
        <w:tc>
          <w:tcPr>
            <w:tcW w:w="1838" w:type="dxa"/>
            <w:vAlign w:val="center"/>
          </w:tcPr>
          <w:p w14:paraId="4AABCCD1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3BDD4FDC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551C51BA" w14:textId="77777777" w:rsidTr="000612DA">
        <w:tc>
          <w:tcPr>
            <w:tcW w:w="0" w:type="auto"/>
            <w:vAlign w:val="center"/>
          </w:tcPr>
          <w:p w14:paraId="4A82673F" w14:textId="77777777" w:rsidR="00EF6BB3" w:rsidRPr="000739E0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07BFAD6A" w14:textId="6FAEBE5D" w:rsidR="00EF6BB3" w:rsidRPr="000739E0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0739E0">
              <w:rPr>
                <w:rFonts w:ascii="Bai Jamjuree" w:hAnsi="Bai Jamjuree"/>
              </w:rPr>
              <w:t xml:space="preserve">Tiekėjo EBVPD </w:t>
            </w:r>
          </w:p>
        </w:tc>
        <w:tc>
          <w:tcPr>
            <w:tcW w:w="1838" w:type="dxa"/>
            <w:vAlign w:val="center"/>
          </w:tcPr>
          <w:p w14:paraId="5F6C6099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5BC2A40C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7A250802" w14:textId="77777777" w:rsidTr="000612DA">
        <w:tc>
          <w:tcPr>
            <w:tcW w:w="0" w:type="auto"/>
            <w:vAlign w:val="center"/>
          </w:tcPr>
          <w:p w14:paraId="1F7AC772" w14:textId="77777777" w:rsidR="00EF6BB3" w:rsidRPr="000739E0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44422306" w14:textId="6D7CB8DF" w:rsidR="00EF6BB3" w:rsidRPr="000739E0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0739E0">
              <w:rPr>
                <w:rFonts w:ascii="Bai Jamjuree" w:hAnsi="Bai Jamjuree"/>
              </w:rPr>
              <w:t xml:space="preserve">Kitų tiekėjų grupės narių, jei </w:t>
            </w:r>
            <w:r w:rsidR="00B81F2F" w:rsidRPr="000739E0">
              <w:rPr>
                <w:rFonts w:ascii="Bai Jamjuree" w:hAnsi="Bai Jamjuree"/>
              </w:rPr>
              <w:t>pasiūlymą</w:t>
            </w:r>
            <w:r w:rsidRPr="000739E0">
              <w:rPr>
                <w:rFonts w:ascii="Bai Jamjuree" w:hAnsi="Bai Jamjuree"/>
              </w:rPr>
              <w:t xml:space="preserve"> pateikia tiekėjų grupė, EBVPD </w:t>
            </w:r>
          </w:p>
        </w:tc>
        <w:tc>
          <w:tcPr>
            <w:tcW w:w="1838" w:type="dxa"/>
            <w:vAlign w:val="center"/>
          </w:tcPr>
          <w:p w14:paraId="38468960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05110CCF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34535B12" w14:textId="77777777" w:rsidTr="000612DA">
        <w:tc>
          <w:tcPr>
            <w:tcW w:w="0" w:type="auto"/>
            <w:vAlign w:val="center"/>
          </w:tcPr>
          <w:p w14:paraId="197E45F5" w14:textId="4764A45C" w:rsidR="00EF6BB3" w:rsidRPr="000739E0" w:rsidRDefault="00EF6BB3" w:rsidP="00EF6BB3">
            <w:pPr>
              <w:contextualSpacing/>
              <w:rPr>
                <w:rFonts w:ascii="Bai Jamjuree" w:hAnsi="Bai Jamjuree"/>
              </w:rPr>
            </w:pPr>
            <w:r w:rsidRPr="000739E0">
              <w:rPr>
                <w:rFonts w:ascii="Bai Jamjuree" w:hAnsi="Bai Jamjuree"/>
              </w:rPr>
              <w:t>6.</w:t>
            </w:r>
          </w:p>
        </w:tc>
        <w:tc>
          <w:tcPr>
            <w:tcW w:w="3748" w:type="dxa"/>
          </w:tcPr>
          <w:p w14:paraId="1C4E9854" w14:textId="67BDDEEE" w:rsidR="00EF6BB3" w:rsidRPr="000739E0" w:rsidRDefault="00EF6BB3" w:rsidP="00EF6BB3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0739E0">
              <w:rPr>
                <w:rFonts w:ascii="Bai Jamjuree" w:hAnsi="Bai Jamjuree"/>
              </w:rPr>
              <w:t xml:space="preserve">Ūkio subjektų, kurių pajėgumais remiasi tiekėjas, EBVPD </w:t>
            </w:r>
          </w:p>
        </w:tc>
        <w:tc>
          <w:tcPr>
            <w:tcW w:w="1838" w:type="dxa"/>
          </w:tcPr>
          <w:p w14:paraId="0E369D91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</w:tcPr>
          <w:p w14:paraId="60478F5A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0739E0" w14:paraId="585536FC" w14:textId="77777777" w:rsidTr="000612DA">
        <w:tc>
          <w:tcPr>
            <w:tcW w:w="0" w:type="auto"/>
            <w:vAlign w:val="center"/>
          </w:tcPr>
          <w:p w14:paraId="7CD9802D" w14:textId="77777777" w:rsidR="00BB4EC3" w:rsidRPr="000739E0" w:rsidRDefault="00BB4EC3" w:rsidP="00523E98">
            <w:pPr>
              <w:contextualSpacing/>
              <w:rPr>
                <w:rFonts w:ascii="Bai Jamjuree" w:hAnsi="Bai Jamjuree"/>
              </w:rPr>
            </w:pPr>
            <w:r w:rsidRPr="000739E0">
              <w:rPr>
                <w:rFonts w:ascii="Bai Jamjuree" w:hAnsi="Bai Jamjuree"/>
              </w:rPr>
              <w:t>...</w:t>
            </w:r>
          </w:p>
        </w:tc>
        <w:tc>
          <w:tcPr>
            <w:tcW w:w="3748" w:type="dxa"/>
          </w:tcPr>
          <w:p w14:paraId="3F1738DB" w14:textId="77777777" w:rsidR="00BB4EC3" w:rsidRPr="000739E0" w:rsidRDefault="00BB4EC3" w:rsidP="00523E98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0739E0">
              <w:rPr>
                <w:rFonts w:ascii="Bai Jamjuree" w:hAnsi="Bai Jamjuree"/>
                <w:i/>
              </w:rPr>
              <w:t>Kita</w:t>
            </w:r>
          </w:p>
        </w:tc>
        <w:tc>
          <w:tcPr>
            <w:tcW w:w="1838" w:type="dxa"/>
          </w:tcPr>
          <w:p w14:paraId="78ED02CC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</w:tcPr>
          <w:p w14:paraId="379132C3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</w:tbl>
    <w:p w14:paraId="582B3AB6" w14:textId="77777777" w:rsidR="00BB4EC3" w:rsidRPr="000739E0" w:rsidRDefault="00BB4EC3" w:rsidP="00BB4EC3">
      <w:pPr>
        <w:spacing w:after="0" w:line="240" w:lineRule="auto"/>
        <w:ind w:left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D7837CE" w14:textId="77777777" w:rsidR="00BB4EC3" w:rsidRPr="000739E0" w:rsidRDefault="00BB4EC3" w:rsidP="000612DA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Pasiūlymas galioja ne trumpiau kaip 60 (šešiasdešimt) kalendorinių dienų nuo pasiūlymų pateikimo termino pabaigos.</w:t>
      </w:r>
    </w:p>
    <w:p w14:paraId="58018B96" w14:textId="77777777" w:rsidR="00BB4EC3" w:rsidRPr="000739E0" w:rsidRDefault="00BB4EC3" w:rsidP="000612DA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Pasirašydamas šį pasiūlymą, tvirtintu visų kartu su pasiūlymu pateikiamų dokumentų tikrumą.</w:t>
      </w:r>
    </w:p>
    <w:p w14:paraId="3771F00C" w14:textId="77777777" w:rsidR="000612DA" w:rsidRPr="000739E0" w:rsidRDefault="002421CF" w:rsidP="000612DA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Priedai:</w:t>
      </w:r>
    </w:p>
    <w:p w14:paraId="7B393140" w14:textId="77777777" w:rsidR="00FB1BE5" w:rsidRPr="000739E0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739E0">
        <w:rPr>
          <w:rFonts w:ascii="Bai Jamjuree" w:eastAsia="Times New Roman" w:hAnsi="Bai Jamjuree" w:cs="Times New Roman"/>
          <w:sz w:val="20"/>
          <w:szCs w:val="20"/>
        </w:rPr>
        <w:t>Priedas Nr. 1 – Tiekėjo deklaracija dėl atitikimo nacionalinio saugumo reikalavimams;</w:t>
      </w:r>
    </w:p>
    <w:p w14:paraId="5C234D13" w14:textId="77777777" w:rsidR="00FB1BE5" w:rsidRPr="000739E0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739E0">
        <w:rPr>
          <w:rFonts w:ascii="Bai Jamjuree" w:eastAsia="Times New Roman" w:hAnsi="Bai Jamjuree" w:cs="Times New Roman"/>
          <w:sz w:val="20"/>
          <w:szCs w:val="20"/>
        </w:rPr>
        <w:t>Priedas Nr. 2 – Informacija apie Tiekėjo/ Tiekėjų grupės narių / Ūkio subjekto dalyvio / Subtiekėjo valdymo ar priežiūros organus, jų dalyvius ir juos kontroliuojančius ir sutarties vykdymui pasitelkiamus asmenis;</w:t>
      </w:r>
    </w:p>
    <w:p w14:paraId="08615761" w14:textId="76E88B00" w:rsidR="00FB1BE5" w:rsidRPr="000739E0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739E0">
        <w:rPr>
          <w:rFonts w:ascii="Bai Jamjuree" w:eastAsia="Times New Roman" w:hAnsi="Bai Jamjuree" w:cs="Times New Roman"/>
          <w:sz w:val="20"/>
          <w:szCs w:val="20"/>
        </w:rPr>
        <w:lastRenderedPageBreak/>
        <w:t>Priedas Nr. 3 – Deklaracija dėl sutikimo būti subtiekėju / ūkio subjektu ir dėl išteklių prieinamumo sutarties galiojimo metu.</w:t>
      </w:r>
    </w:p>
    <w:p w14:paraId="721718FC" w14:textId="2AEBD3B1" w:rsidR="00CC6F84" w:rsidRPr="000739E0" w:rsidRDefault="00CC6F84" w:rsidP="00CC6F84">
      <w:pPr>
        <w:rPr>
          <w:rFonts w:ascii="Bai Jamjuree" w:hAnsi="Bai Jamjuree" w:cs="Times New Roman"/>
          <w:sz w:val="20"/>
          <w:szCs w:val="20"/>
          <w:lang w:eastAsia="lt-LT"/>
        </w:rPr>
      </w:pPr>
    </w:p>
    <w:p w14:paraId="567F9023" w14:textId="36FE9AD2" w:rsidR="00F14595" w:rsidRPr="000739E0" w:rsidRDefault="00F14595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______________________________________________________</w:t>
      </w:r>
    </w:p>
    <w:p w14:paraId="6086354A" w14:textId="77777777" w:rsidR="00635113" w:rsidRPr="000739E0" w:rsidRDefault="00635113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D0DAD43" w14:textId="040D43D3" w:rsidR="00F10781" w:rsidRPr="000739E0" w:rsidRDefault="00F14595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(Tiekėjo arba jo įgalioto asmens vardas, pavardė, parašas</w:t>
      </w:r>
      <w:r w:rsidR="00F10781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</w:p>
    <w:p w14:paraId="0BEFB4D2" w14:textId="05F8947D" w:rsidR="00635113" w:rsidRPr="000739E0" w:rsidRDefault="00635113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37E121B" w14:textId="46D7464A" w:rsidR="00857834" w:rsidRPr="000739E0" w:rsidRDefault="00857834" w:rsidP="00CC42B6">
      <w:pPr>
        <w:rPr>
          <w:rFonts w:ascii="Bai Jamjuree" w:eastAsia="Times New Roman" w:hAnsi="Bai Jamjuree" w:cs="Times New Roman"/>
          <w:sz w:val="20"/>
          <w:szCs w:val="20"/>
        </w:rPr>
      </w:pPr>
    </w:p>
    <w:sectPr w:rsidR="00857834" w:rsidRPr="000739E0" w:rsidSect="000612D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566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539F1" w14:textId="77777777" w:rsidR="0052662E" w:rsidRDefault="0052662E" w:rsidP="00F14595">
      <w:pPr>
        <w:spacing w:after="0" w:line="240" w:lineRule="auto"/>
      </w:pPr>
      <w:r>
        <w:separator/>
      </w:r>
    </w:p>
  </w:endnote>
  <w:endnote w:type="continuationSeparator" w:id="0">
    <w:p w14:paraId="3D669298" w14:textId="77777777" w:rsidR="0052662E" w:rsidRDefault="0052662E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6B6CE" w14:textId="77777777" w:rsidR="000108B6" w:rsidRDefault="000108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ai Jamjuree" w:hAnsi="Bai Jamjuree"/>
      </w:rPr>
      <w:id w:val="949750292"/>
      <w:docPartObj>
        <w:docPartGallery w:val="Page Numbers (Bottom of Page)"/>
        <w:docPartUnique/>
      </w:docPartObj>
    </w:sdtPr>
    <w:sdtEndPr>
      <w:rPr>
        <w:rFonts w:cs="Times New Roman"/>
        <w:noProof/>
        <w:sz w:val="20"/>
        <w:szCs w:val="20"/>
      </w:rPr>
    </w:sdtEndPr>
    <w:sdtContent>
      <w:p w14:paraId="4B046AB1" w14:textId="77777777" w:rsidR="00AF195B" w:rsidRPr="000108B6" w:rsidRDefault="00AF195B">
        <w:pPr>
          <w:pStyle w:val="Footer"/>
          <w:jc w:val="center"/>
          <w:rPr>
            <w:rFonts w:ascii="Bai Jamjuree" w:hAnsi="Bai Jamjuree" w:cs="Times New Roman"/>
            <w:sz w:val="20"/>
            <w:szCs w:val="20"/>
          </w:rPr>
        </w:pPr>
        <w:r w:rsidRPr="000108B6">
          <w:rPr>
            <w:rFonts w:ascii="Bai Jamjuree" w:hAnsi="Bai Jamjuree" w:cs="Times New Roman"/>
            <w:sz w:val="20"/>
            <w:szCs w:val="20"/>
          </w:rPr>
          <w:fldChar w:fldCharType="begin"/>
        </w:r>
        <w:r w:rsidRPr="000108B6">
          <w:rPr>
            <w:rFonts w:ascii="Bai Jamjuree" w:hAnsi="Bai Jamjuree" w:cs="Times New Roman"/>
            <w:sz w:val="20"/>
            <w:szCs w:val="20"/>
          </w:rPr>
          <w:instrText xml:space="preserve"> PAGE   \* MERGEFORMAT </w:instrText>
        </w:r>
        <w:r w:rsidRPr="000108B6">
          <w:rPr>
            <w:rFonts w:ascii="Bai Jamjuree" w:hAnsi="Bai Jamjuree" w:cs="Times New Roman"/>
            <w:sz w:val="20"/>
            <w:szCs w:val="20"/>
          </w:rPr>
          <w:fldChar w:fldCharType="separate"/>
        </w:r>
        <w:r w:rsidR="00DF6D2B" w:rsidRPr="000108B6">
          <w:rPr>
            <w:rFonts w:ascii="Bai Jamjuree" w:hAnsi="Bai Jamjuree" w:cs="Times New Roman"/>
            <w:noProof/>
            <w:sz w:val="20"/>
            <w:szCs w:val="20"/>
          </w:rPr>
          <w:t>2</w:t>
        </w:r>
        <w:r w:rsidRPr="000108B6">
          <w:rPr>
            <w:rFonts w:ascii="Bai Jamjuree" w:hAnsi="Bai Jamjuree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84344" w14:textId="77777777" w:rsidR="000108B6" w:rsidRDefault="000108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F03E8" w14:textId="77777777" w:rsidR="0052662E" w:rsidRDefault="0052662E" w:rsidP="00F14595">
      <w:pPr>
        <w:spacing w:after="0" w:line="240" w:lineRule="auto"/>
      </w:pPr>
      <w:r>
        <w:separator/>
      </w:r>
    </w:p>
  </w:footnote>
  <w:footnote w:type="continuationSeparator" w:id="0">
    <w:p w14:paraId="30912439" w14:textId="77777777" w:rsidR="0052662E" w:rsidRDefault="0052662E" w:rsidP="00F14595">
      <w:pPr>
        <w:spacing w:after="0" w:line="240" w:lineRule="auto"/>
      </w:pPr>
      <w:r>
        <w:continuationSeparator/>
      </w:r>
    </w:p>
  </w:footnote>
  <w:footnote w:id="1">
    <w:p w14:paraId="4669FF6D" w14:textId="77777777" w:rsidR="00F14595" w:rsidRPr="000739E0" w:rsidRDefault="00F14595" w:rsidP="007B12A3">
      <w:pPr>
        <w:pStyle w:val="FootnoteText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</w:t>
      </w:r>
      <w:r w:rsidRPr="000739E0">
        <w:rPr>
          <w:rFonts w:ascii="Bai Jamjuree" w:hAnsi="Bai Jamjuree"/>
          <w:bCs/>
          <w:sz w:val="16"/>
          <w:szCs w:val="16"/>
        </w:rPr>
        <w:t xml:space="preserve">Pildydamas šią formą Tiekėjas turi pateikti visą aukščiau prašomą informaciją. Jei </w:t>
      </w:r>
      <w:r w:rsidR="001410BC" w:rsidRPr="000739E0">
        <w:rPr>
          <w:rFonts w:ascii="Bai Jamjuree" w:hAnsi="Bai Jamjuree"/>
          <w:bCs/>
          <w:sz w:val="16"/>
          <w:szCs w:val="16"/>
        </w:rPr>
        <w:t>t</w:t>
      </w:r>
      <w:r w:rsidRPr="000739E0">
        <w:rPr>
          <w:rFonts w:ascii="Bai Jamjuree" w:hAnsi="Bai Jamjuree"/>
          <w:bCs/>
          <w:sz w:val="16"/>
          <w:szCs w:val="16"/>
        </w:rPr>
        <w:t xml:space="preserve">iekėjas neužpildo </w:t>
      </w:r>
      <w:r w:rsidR="008427C9" w:rsidRPr="000739E0">
        <w:rPr>
          <w:rFonts w:ascii="Bai Jamjuree" w:hAnsi="Bai Jamjuree"/>
          <w:bCs/>
          <w:sz w:val="16"/>
          <w:szCs w:val="16"/>
        </w:rPr>
        <w:t>3 punkto</w:t>
      </w:r>
      <w:r w:rsidRPr="000739E0">
        <w:rPr>
          <w:rFonts w:ascii="Bai Jamjuree" w:hAnsi="Bai Jamjuree"/>
          <w:bCs/>
          <w:sz w:val="16"/>
          <w:szCs w:val="16"/>
        </w:rPr>
        <w:t xml:space="preserve">, laikoma kad jis </w:t>
      </w:r>
      <w:r w:rsidR="008427C9" w:rsidRPr="000739E0">
        <w:rPr>
          <w:rFonts w:ascii="Bai Jamjuree" w:hAnsi="Bai Jamjuree"/>
          <w:bCs/>
          <w:sz w:val="16"/>
          <w:szCs w:val="16"/>
        </w:rPr>
        <w:t xml:space="preserve">nepasitelks subtiekėjų </w:t>
      </w:r>
      <w:r w:rsidRPr="000739E0">
        <w:rPr>
          <w:rFonts w:ascii="Bai Jamjuree" w:hAnsi="Bai Jamjuree"/>
          <w:bCs/>
          <w:sz w:val="16"/>
          <w:szCs w:val="16"/>
        </w:rPr>
        <w:t>sutarčiai</w:t>
      </w:r>
      <w:r w:rsidR="001410BC" w:rsidRPr="000739E0">
        <w:rPr>
          <w:rFonts w:ascii="Bai Jamjuree" w:hAnsi="Bai Jamjuree"/>
          <w:bCs/>
          <w:sz w:val="16"/>
          <w:szCs w:val="16"/>
        </w:rPr>
        <w:t xml:space="preserve"> vykdyti</w:t>
      </w:r>
      <w:r w:rsidRPr="000739E0">
        <w:rPr>
          <w:rFonts w:ascii="Bai Jamjuree" w:hAnsi="Bai Jamjuree"/>
          <w:bCs/>
          <w:sz w:val="16"/>
          <w:szCs w:val="16"/>
        </w:rPr>
        <w:t>.</w:t>
      </w:r>
    </w:p>
  </w:footnote>
  <w:footnote w:id="2">
    <w:p w14:paraId="272A6261" w14:textId="77777777" w:rsidR="0000620A" w:rsidRPr="000739E0" w:rsidRDefault="0000620A" w:rsidP="0000620A">
      <w:pPr>
        <w:pStyle w:val="FootnoteText"/>
        <w:jc w:val="both"/>
        <w:rPr>
          <w:rFonts w:ascii="Bai Jamjuree" w:hAnsi="Bai Jamjuree" w:cs="Times New Roman"/>
          <w:sz w:val="16"/>
          <w:szCs w:val="16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Nurodomas konkretus ketinamo pasitelkti žinomo subtiekėjo pavadinimas. Jei ketinama pasitelkti subtiekėją, tačiau konkretus subtiekėjas nėra žinomas, nurodoma „nežinomas“.</w:t>
      </w:r>
    </w:p>
  </w:footnote>
  <w:footnote w:id="3">
    <w:p w14:paraId="200CF104" w14:textId="77777777" w:rsidR="0000620A" w:rsidRPr="002728E2" w:rsidRDefault="0000620A" w:rsidP="0000620A">
      <w:pPr>
        <w:pStyle w:val="BodyText"/>
        <w:tabs>
          <w:tab w:val="left" w:pos="0"/>
        </w:tabs>
        <w:spacing w:after="0"/>
        <w:jc w:val="both"/>
        <w:rPr>
          <w:sz w:val="20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4">
    <w:p w14:paraId="4E54EAB5" w14:textId="77777777" w:rsidR="00BB4EC3" w:rsidRPr="000739E0" w:rsidRDefault="00BB4EC3" w:rsidP="00BB4EC3">
      <w:pPr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16"/>
          <w:szCs w:val="16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</w:t>
      </w:r>
      <w:r w:rsidRPr="000739E0">
        <w:rPr>
          <w:rFonts w:ascii="Bai Jamjuree" w:eastAsia="Times New Roman" w:hAnsi="Bai Jamjuree" w:cs="Times New Roman"/>
          <w:sz w:val="16"/>
          <w:szCs w:val="16"/>
        </w:rPr>
        <w:t>Tuo atveju, jei lentelė ar jos dalis nėra užpildoma, laikoma, kad visa pasiūlymo informacija arba atitinkama jos dalis nėra laikoma konfidencialia.</w:t>
      </w:r>
    </w:p>
  </w:footnote>
  <w:footnote w:id="5">
    <w:p w14:paraId="2ABD0D34" w14:textId="77777777" w:rsidR="00BB4EC3" w:rsidRPr="0022047C" w:rsidRDefault="00BB4EC3" w:rsidP="00BB4E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0AE3E" w14:textId="77777777" w:rsidR="000108B6" w:rsidRDefault="000108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D3D9" w14:textId="77777777" w:rsidR="000108B6" w:rsidRDefault="000108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42063" w14:textId="77777777" w:rsidR="000108B6" w:rsidRDefault="000108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52F6A"/>
    <w:multiLevelType w:val="hybridMultilevel"/>
    <w:tmpl w:val="F91A1D26"/>
    <w:lvl w:ilvl="0" w:tplc="BDAE4B3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7" w:hanging="360"/>
      </w:pPr>
    </w:lvl>
    <w:lvl w:ilvl="2" w:tplc="0427001B" w:tentative="1">
      <w:start w:val="1"/>
      <w:numFmt w:val="lowerRoman"/>
      <w:lvlText w:val="%3."/>
      <w:lvlJc w:val="right"/>
      <w:pPr>
        <w:ind w:left="1827" w:hanging="180"/>
      </w:pPr>
    </w:lvl>
    <w:lvl w:ilvl="3" w:tplc="0427000F" w:tentative="1">
      <w:start w:val="1"/>
      <w:numFmt w:val="decimal"/>
      <w:lvlText w:val="%4."/>
      <w:lvlJc w:val="left"/>
      <w:pPr>
        <w:ind w:left="2547" w:hanging="360"/>
      </w:pPr>
    </w:lvl>
    <w:lvl w:ilvl="4" w:tplc="04270019" w:tentative="1">
      <w:start w:val="1"/>
      <w:numFmt w:val="lowerLetter"/>
      <w:lvlText w:val="%5."/>
      <w:lvlJc w:val="left"/>
      <w:pPr>
        <w:ind w:left="3267" w:hanging="360"/>
      </w:pPr>
    </w:lvl>
    <w:lvl w:ilvl="5" w:tplc="0427001B" w:tentative="1">
      <w:start w:val="1"/>
      <w:numFmt w:val="lowerRoman"/>
      <w:lvlText w:val="%6."/>
      <w:lvlJc w:val="right"/>
      <w:pPr>
        <w:ind w:left="3987" w:hanging="180"/>
      </w:pPr>
    </w:lvl>
    <w:lvl w:ilvl="6" w:tplc="0427000F" w:tentative="1">
      <w:start w:val="1"/>
      <w:numFmt w:val="decimal"/>
      <w:lvlText w:val="%7."/>
      <w:lvlJc w:val="left"/>
      <w:pPr>
        <w:ind w:left="4707" w:hanging="360"/>
      </w:pPr>
    </w:lvl>
    <w:lvl w:ilvl="7" w:tplc="04270019" w:tentative="1">
      <w:start w:val="1"/>
      <w:numFmt w:val="lowerLetter"/>
      <w:lvlText w:val="%8."/>
      <w:lvlJc w:val="left"/>
      <w:pPr>
        <w:ind w:left="5427" w:hanging="360"/>
      </w:pPr>
    </w:lvl>
    <w:lvl w:ilvl="8" w:tplc="042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 w15:restartNumberingAfterBreak="0">
    <w:nsid w:val="5828394F"/>
    <w:multiLevelType w:val="multilevel"/>
    <w:tmpl w:val="BB321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2FC1944"/>
    <w:multiLevelType w:val="multilevel"/>
    <w:tmpl w:val="ECA89D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D0B68"/>
    <w:multiLevelType w:val="multilevel"/>
    <w:tmpl w:val="97D0A3D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ascii="Calibri" w:hAnsi="Calibri" w:cs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233782233">
    <w:abstractNumId w:val="5"/>
  </w:num>
  <w:num w:numId="2" w16cid:durableId="510098519">
    <w:abstractNumId w:val="2"/>
  </w:num>
  <w:num w:numId="3" w16cid:durableId="748576124">
    <w:abstractNumId w:val="0"/>
  </w:num>
  <w:num w:numId="4" w16cid:durableId="1320310162">
    <w:abstractNumId w:val="6"/>
  </w:num>
  <w:num w:numId="5" w16cid:durableId="402858">
    <w:abstractNumId w:val="3"/>
  </w:num>
  <w:num w:numId="6" w16cid:durableId="1277181496">
    <w:abstractNumId w:val="7"/>
  </w:num>
  <w:num w:numId="7" w16cid:durableId="1693068616">
    <w:abstractNumId w:val="1"/>
  </w:num>
  <w:num w:numId="8" w16cid:durableId="21209458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0620A"/>
    <w:rsid w:val="000108B6"/>
    <w:rsid w:val="00011435"/>
    <w:rsid w:val="000266AD"/>
    <w:rsid w:val="0003685A"/>
    <w:rsid w:val="000437CE"/>
    <w:rsid w:val="000612DA"/>
    <w:rsid w:val="00070455"/>
    <w:rsid w:val="000739E0"/>
    <w:rsid w:val="00085E0F"/>
    <w:rsid w:val="000B6986"/>
    <w:rsid w:val="000E1D1A"/>
    <w:rsid w:val="001003C4"/>
    <w:rsid w:val="001013A1"/>
    <w:rsid w:val="0010567E"/>
    <w:rsid w:val="00113501"/>
    <w:rsid w:val="00113F0A"/>
    <w:rsid w:val="001410BC"/>
    <w:rsid w:val="00141987"/>
    <w:rsid w:val="0016305E"/>
    <w:rsid w:val="001643B2"/>
    <w:rsid w:val="001706C8"/>
    <w:rsid w:val="00192117"/>
    <w:rsid w:val="0019287A"/>
    <w:rsid w:val="001C35A8"/>
    <w:rsid w:val="001C36E4"/>
    <w:rsid w:val="001C3A24"/>
    <w:rsid w:val="001F71E2"/>
    <w:rsid w:val="002003C4"/>
    <w:rsid w:val="00213191"/>
    <w:rsid w:val="00220B48"/>
    <w:rsid w:val="002338E4"/>
    <w:rsid w:val="002421CF"/>
    <w:rsid w:val="00242364"/>
    <w:rsid w:val="0024271A"/>
    <w:rsid w:val="0024688B"/>
    <w:rsid w:val="0026709B"/>
    <w:rsid w:val="002750AC"/>
    <w:rsid w:val="002808BC"/>
    <w:rsid w:val="002901E2"/>
    <w:rsid w:val="002C1C2F"/>
    <w:rsid w:val="002D2699"/>
    <w:rsid w:val="002E677F"/>
    <w:rsid w:val="00302DF7"/>
    <w:rsid w:val="00312625"/>
    <w:rsid w:val="00332033"/>
    <w:rsid w:val="00352E65"/>
    <w:rsid w:val="00363BB3"/>
    <w:rsid w:val="003875E5"/>
    <w:rsid w:val="003948AC"/>
    <w:rsid w:val="003A365C"/>
    <w:rsid w:val="003C4BF5"/>
    <w:rsid w:val="003C6565"/>
    <w:rsid w:val="003D1E42"/>
    <w:rsid w:val="003E723D"/>
    <w:rsid w:val="003F7EE5"/>
    <w:rsid w:val="00404468"/>
    <w:rsid w:val="00412D31"/>
    <w:rsid w:val="00420AC8"/>
    <w:rsid w:val="00422B5B"/>
    <w:rsid w:val="00423AFD"/>
    <w:rsid w:val="00425580"/>
    <w:rsid w:val="00430396"/>
    <w:rsid w:val="00450C16"/>
    <w:rsid w:val="00462DC6"/>
    <w:rsid w:val="004A0DE1"/>
    <w:rsid w:val="004B1BAD"/>
    <w:rsid w:val="004B2FB2"/>
    <w:rsid w:val="004C2176"/>
    <w:rsid w:val="004C7442"/>
    <w:rsid w:val="004D05C1"/>
    <w:rsid w:val="004D13CC"/>
    <w:rsid w:val="00513E7A"/>
    <w:rsid w:val="0052662E"/>
    <w:rsid w:val="00532AA0"/>
    <w:rsid w:val="00544EA9"/>
    <w:rsid w:val="0057413C"/>
    <w:rsid w:val="00575261"/>
    <w:rsid w:val="005873EC"/>
    <w:rsid w:val="00597043"/>
    <w:rsid w:val="005A0122"/>
    <w:rsid w:val="005B2DEC"/>
    <w:rsid w:val="005B60AA"/>
    <w:rsid w:val="005C4911"/>
    <w:rsid w:val="005E1082"/>
    <w:rsid w:val="00601977"/>
    <w:rsid w:val="0063224C"/>
    <w:rsid w:val="00632C2C"/>
    <w:rsid w:val="00632D7F"/>
    <w:rsid w:val="00635113"/>
    <w:rsid w:val="00645E95"/>
    <w:rsid w:val="006A1A3A"/>
    <w:rsid w:val="006B060B"/>
    <w:rsid w:val="006D6143"/>
    <w:rsid w:val="00730A66"/>
    <w:rsid w:val="007412D3"/>
    <w:rsid w:val="0075304C"/>
    <w:rsid w:val="00756C15"/>
    <w:rsid w:val="00760F94"/>
    <w:rsid w:val="007635FF"/>
    <w:rsid w:val="00777D41"/>
    <w:rsid w:val="007B12A3"/>
    <w:rsid w:val="007C6FC5"/>
    <w:rsid w:val="007D53E0"/>
    <w:rsid w:val="007E0A9A"/>
    <w:rsid w:val="00800325"/>
    <w:rsid w:val="00804D35"/>
    <w:rsid w:val="00807B4D"/>
    <w:rsid w:val="008236BC"/>
    <w:rsid w:val="0083298A"/>
    <w:rsid w:val="008427C9"/>
    <w:rsid w:val="008442FC"/>
    <w:rsid w:val="00850098"/>
    <w:rsid w:val="00857834"/>
    <w:rsid w:val="0088019C"/>
    <w:rsid w:val="008802F9"/>
    <w:rsid w:val="008A738B"/>
    <w:rsid w:val="008B1B4C"/>
    <w:rsid w:val="008B2265"/>
    <w:rsid w:val="008C102D"/>
    <w:rsid w:val="008C112D"/>
    <w:rsid w:val="008C2597"/>
    <w:rsid w:val="00901795"/>
    <w:rsid w:val="00937ECF"/>
    <w:rsid w:val="009421CD"/>
    <w:rsid w:val="00964355"/>
    <w:rsid w:val="00984DA0"/>
    <w:rsid w:val="00987406"/>
    <w:rsid w:val="00990AFE"/>
    <w:rsid w:val="00992800"/>
    <w:rsid w:val="009E1BC7"/>
    <w:rsid w:val="009E3D18"/>
    <w:rsid w:val="009F4292"/>
    <w:rsid w:val="009F6C8C"/>
    <w:rsid w:val="00A011F6"/>
    <w:rsid w:val="00A053E4"/>
    <w:rsid w:val="00A15FDD"/>
    <w:rsid w:val="00A224E8"/>
    <w:rsid w:val="00A30C15"/>
    <w:rsid w:val="00A3621D"/>
    <w:rsid w:val="00A41A60"/>
    <w:rsid w:val="00A54ECD"/>
    <w:rsid w:val="00A7106A"/>
    <w:rsid w:val="00A770AA"/>
    <w:rsid w:val="00AB091D"/>
    <w:rsid w:val="00AB18C9"/>
    <w:rsid w:val="00AB59BA"/>
    <w:rsid w:val="00AF195B"/>
    <w:rsid w:val="00AF4D4A"/>
    <w:rsid w:val="00AF6844"/>
    <w:rsid w:val="00B0343F"/>
    <w:rsid w:val="00B04742"/>
    <w:rsid w:val="00B24276"/>
    <w:rsid w:val="00B25807"/>
    <w:rsid w:val="00B315AA"/>
    <w:rsid w:val="00B350B6"/>
    <w:rsid w:val="00B430D5"/>
    <w:rsid w:val="00B44910"/>
    <w:rsid w:val="00B474F2"/>
    <w:rsid w:val="00B724C3"/>
    <w:rsid w:val="00B73B83"/>
    <w:rsid w:val="00B81F2F"/>
    <w:rsid w:val="00BB1A38"/>
    <w:rsid w:val="00BB325F"/>
    <w:rsid w:val="00BB37A1"/>
    <w:rsid w:val="00BB3E0B"/>
    <w:rsid w:val="00BB4EC3"/>
    <w:rsid w:val="00BE2CA6"/>
    <w:rsid w:val="00C0423A"/>
    <w:rsid w:val="00C11827"/>
    <w:rsid w:val="00C2080A"/>
    <w:rsid w:val="00C428BD"/>
    <w:rsid w:val="00C42B3B"/>
    <w:rsid w:val="00C46EA7"/>
    <w:rsid w:val="00C478F9"/>
    <w:rsid w:val="00C5652C"/>
    <w:rsid w:val="00C66251"/>
    <w:rsid w:val="00C805A2"/>
    <w:rsid w:val="00C905AB"/>
    <w:rsid w:val="00CA5E00"/>
    <w:rsid w:val="00CB0271"/>
    <w:rsid w:val="00CC42B6"/>
    <w:rsid w:val="00CC6F84"/>
    <w:rsid w:val="00CE6FEE"/>
    <w:rsid w:val="00CF725D"/>
    <w:rsid w:val="00D05D63"/>
    <w:rsid w:val="00D10705"/>
    <w:rsid w:val="00D11F69"/>
    <w:rsid w:val="00D218C8"/>
    <w:rsid w:val="00D23515"/>
    <w:rsid w:val="00D454AE"/>
    <w:rsid w:val="00D51326"/>
    <w:rsid w:val="00D57363"/>
    <w:rsid w:val="00D61666"/>
    <w:rsid w:val="00D8241F"/>
    <w:rsid w:val="00D90464"/>
    <w:rsid w:val="00DA038C"/>
    <w:rsid w:val="00DC260A"/>
    <w:rsid w:val="00DC485C"/>
    <w:rsid w:val="00DC6127"/>
    <w:rsid w:val="00DD05CB"/>
    <w:rsid w:val="00DD1B4E"/>
    <w:rsid w:val="00DD6A6A"/>
    <w:rsid w:val="00DE3315"/>
    <w:rsid w:val="00DF2ED9"/>
    <w:rsid w:val="00DF6D2B"/>
    <w:rsid w:val="00E03535"/>
    <w:rsid w:val="00E119D0"/>
    <w:rsid w:val="00E121B9"/>
    <w:rsid w:val="00E15A3D"/>
    <w:rsid w:val="00E23A11"/>
    <w:rsid w:val="00E27FA2"/>
    <w:rsid w:val="00E33540"/>
    <w:rsid w:val="00E362C3"/>
    <w:rsid w:val="00E379B4"/>
    <w:rsid w:val="00E43C10"/>
    <w:rsid w:val="00E53B22"/>
    <w:rsid w:val="00E76311"/>
    <w:rsid w:val="00E77E42"/>
    <w:rsid w:val="00E9587D"/>
    <w:rsid w:val="00EA3E7E"/>
    <w:rsid w:val="00EB59D4"/>
    <w:rsid w:val="00EC223F"/>
    <w:rsid w:val="00EC6EB1"/>
    <w:rsid w:val="00EC792C"/>
    <w:rsid w:val="00EE7370"/>
    <w:rsid w:val="00EF6BB3"/>
    <w:rsid w:val="00F02305"/>
    <w:rsid w:val="00F025D8"/>
    <w:rsid w:val="00F03045"/>
    <w:rsid w:val="00F07790"/>
    <w:rsid w:val="00F10781"/>
    <w:rsid w:val="00F14595"/>
    <w:rsid w:val="00F330F2"/>
    <w:rsid w:val="00F446C3"/>
    <w:rsid w:val="00F534A6"/>
    <w:rsid w:val="00F56CAE"/>
    <w:rsid w:val="00F7004F"/>
    <w:rsid w:val="00F712EC"/>
    <w:rsid w:val="00F77C70"/>
    <w:rsid w:val="00FA52B3"/>
    <w:rsid w:val="00FA72B6"/>
    <w:rsid w:val="00FB1BE5"/>
    <w:rsid w:val="00FB6793"/>
    <w:rsid w:val="00FC1E82"/>
    <w:rsid w:val="00FC27A5"/>
    <w:rsid w:val="00FE6CB4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uiPriority w:val="9"/>
    <w:qFormat/>
    <w:rsid w:val="0019287A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uiPriority w:val="9"/>
    <w:qFormat/>
    <w:rsid w:val="0019287A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uiPriority w:val="9"/>
    <w:qFormat/>
    <w:rsid w:val="0019287A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19287A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19287A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19287A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19287A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19287A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19287A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F14595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14595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10BC"/>
    <w:pPr>
      <w:ind w:left="720"/>
      <w:contextualSpacing/>
    </w:pPr>
  </w:style>
  <w:style w:type="table" w:styleId="TableGrid">
    <w:name w:val="Table Grid"/>
    <w:basedOn w:val="TableNorma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95B"/>
  </w:style>
  <w:style w:type="paragraph" w:styleId="Footer">
    <w:name w:val="footer"/>
    <w:basedOn w:val="Normal"/>
    <w:link w:val="Foot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95B"/>
  </w:style>
  <w:style w:type="character" w:styleId="CommentReference">
    <w:name w:val="annotation reference"/>
    <w:basedOn w:val="DefaultParagraphFont"/>
    <w:uiPriority w:val="99"/>
    <w:semiHidden/>
    <w:unhideWhenUsed/>
    <w:rsid w:val="00EB5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9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9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9D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uiPriority w:val="9"/>
    <w:rsid w:val="0019287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19287A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19287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19287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19287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19287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19287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DefaultParagraphFont"/>
    <w:uiPriority w:val="1"/>
    <w:qFormat/>
    <w:rsid w:val="0019287A"/>
    <w:rPr>
      <w:rFonts w:ascii="Arial" w:hAnsi="Arial" w:cs="Arial" w:hint="default"/>
      <w:sz w:val="20"/>
      <w:szCs w:val="20"/>
    </w:rPr>
  </w:style>
  <w:style w:type="paragraph" w:styleId="Revision">
    <w:name w:val="Revision"/>
    <w:hidden/>
    <w:uiPriority w:val="99"/>
    <w:semiHidden/>
    <w:rsid w:val="00FA52B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5C4911"/>
  </w:style>
  <w:style w:type="table" w:customStyle="1" w:styleId="TableGrid1">
    <w:name w:val="Table Grid1"/>
    <w:basedOn w:val="TableNormal"/>
    <w:next w:val="TableGrid"/>
    <w:uiPriority w:val="39"/>
    <w:rsid w:val="0000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C905AB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C905AB"/>
  </w:style>
  <w:style w:type="paragraph" w:styleId="NormalWeb">
    <w:name w:val="Normal (Web)"/>
    <w:basedOn w:val="Normal"/>
    <w:uiPriority w:val="99"/>
    <w:semiHidden/>
    <w:unhideWhenUsed/>
    <w:rsid w:val="00B81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135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6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n.lt/apie-mus/geroji-valdysena/78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DC6C4862EF461BAD1DEBBC78AED53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56F505B-6907-454A-917C-386EC655F626}"/>
      </w:docPartPr>
      <w:docPartBody>
        <w:p w:rsidR="00CB01D7" w:rsidRDefault="00CB01D7" w:rsidP="00CB01D7">
          <w:pPr>
            <w:pStyle w:val="C3DC6C4862EF461BAD1DEBBC78AED534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1DAE7FDF5E346A39435C441183AA2C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D0B20A0-88B8-412A-8F14-AA6C7D13924D}"/>
      </w:docPartPr>
      <w:docPartBody>
        <w:p w:rsidR="00CB01D7" w:rsidRDefault="00CB01D7" w:rsidP="00CB01D7">
          <w:pPr>
            <w:pStyle w:val="D1DAE7FDF5E346A39435C441183AA2CF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F9335840D0A4A7AB0113CE20516400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3E1265B-C6B8-4E7E-B987-980C541E9D4F}"/>
      </w:docPartPr>
      <w:docPartBody>
        <w:p w:rsidR="00CB01D7" w:rsidRDefault="00CB01D7" w:rsidP="00CB01D7">
          <w:pPr>
            <w:pStyle w:val="0F9335840D0A4A7AB0113CE205164005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28A5F7B7697466E869FC0AA200F08F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6295C7-4700-4862-B1F3-C2F94F6BFAF0}"/>
      </w:docPartPr>
      <w:docPartBody>
        <w:p w:rsidR="00CB01D7" w:rsidRDefault="00CB01D7" w:rsidP="00CB01D7">
          <w:pPr>
            <w:pStyle w:val="C28A5F7B7697466E869FC0AA200F08FD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AF0"/>
    <w:rsid w:val="0003685A"/>
    <w:rsid w:val="00070455"/>
    <w:rsid w:val="00150162"/>
    <w:rsid w:val="00351AF0"/>
    <w:rsid w:val="003C52E8"/>
    <w:rsid w:val="00404468"/>
    <w:rsid w:val="00441D41"/>
    <w:rsid w:val="005873EC"/>
    <w:rsid w:val="00603961"/>
    <w:rsid w:val="0063268D"/>
    <w:rsid w:val="008C102D"/>
    <w:rsid w:val="00990AFE"/>
    <w:rsid w:val="00992800"/>
    <w:rsid w:val="00A053E4"/>
    <w:rsid w:val="00AF7FD9"/>
    <w:rsid w:val="00B509B9"/>
    <w:rsid w:val="00C66251"/>
    <w:rsid w:val="00CB01D7"/>
    <w:rsid w:val="00DE3315"/>
    <w:rsid w:val="00E9587D"/>
    <w:rsid w:val="00EE1A8A"/>
    <w:rsid w:val="00F53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3DC6C4862EF461BAD1DEBBC78AED534">
    <w:name w:val="C3DC6C4862EF461BAD1DEBBC78AED534"/>
    <w:rsid w:val="00CB01D7"/>
    <w:rPr>
      <w:kern w:val="2"/>
      <w:lang w:val="lt-LT" w:eastAsia="lt-LT"/>
      <w14:ligatures w14:val="standardContextual"/>
    </w:rPr>
  </w:style>
  <w:style w:type="paragraph" w:customStyle="1" w:styleId="D1DAE7FDF5E346A39435C441183AA2CF">
    <w:name w:val="D1DAE7FDF5E346A39435C441183AA2CF"/>
    <w:rsid w:val="00CB01D7"/>
    <w:rPr>
      <w:kern w:val="2"/>
      <w:lang w:val="lt-LT" w:eastAsia="lt-LT"/>
      <w14:ligatures w14:val="standardContextual"/>
    </w:rPr>
  </w:style>
  <w:style w:type="paragraph" w:customStyle="1" w:styleId="0F9335840D0A4A7AB0113CE205164005">
    <w:name w:val="0F9335840D0A4A7AB0113CE205164005"/>
    <w:rsid w:val="00CB01D7"/>
    <w:rPr>
      <w:kern w:val="2"/>
      <w:lang w:val="lt-LT" w:eastAsia="lt-LT"/>
      <w14:ligatures w14:val="standardContextual"/>
    </w:rPr>
  </w:style>
  <w:style w:type="paragraph" w:customStyle="1" w:styleId="C28A5F7B7697466E869FC0AA200F08FD">
    <w:name w:val="C28A5F7B7697466E869FC0AA200F08FD"/>
    <w:rsid w:val="00CB01D7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B848AD2190E54494F87AE3E1BEA7AF" ma:contentTypeVersion="3" ma:contentTypeDescription="Kurkite naują dokumentą." ma:contentTypeScope="" ma:versionID="1b2af67c3d4d66253322cedc57d5a919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62f87fec2ae9230acb824e8e9d0457e1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B9D26D-A7A8-4E41-84CD-74A5EA987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05E409-A5B7-4AE6-89D0-8410574A9E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330291-1A46-425F-B41E-E14F628B8E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e1ab17-b4aa-4bd6-8dde-3098e34fd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2708</Words>
  <Characters>1545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Eglė Kaminaitė</cp:lastModifiedBy>
  <cp:revision>74</cp:revision>
  <dcterms:created xsi:type="dcterms:W3CDTF">2021-10-06T14:14:00Z</dcterms:created>
  <dcterms:modified xsi:type="dcterms:W3CDTF">2026-03-13T11:09:00Z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0x010100B9B848AD2190E54494F87AE3E1BEA7AF</vt:lpwstr>
  </property>
</Properties>
</file>